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</w:rPr>
        <w:t>17.02</w:t>
      </w:r>
      <w:r>
        <w:rPr>
          <w:b/>
          <w:i/>
        </w:rPr>
        <w:t>.2023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Nimi: FIE Annika Korsten Villema hobukool</w:t>
      </w:r>
    </w:p>
    <w:p>
      <w:pPr>
        <w:pStyle w:val="Normal"/>
        <w:rPr/>
      </w:pPr>
      <w:r>
        <w:rPr/>
        <w:tab/>
        <w:tab/>
        <w:tab/>
        <w:tab/>
        <w:t>Isikukood/Äriregistri kood: 16300862</w:t>
      </w:r>
    </w:p>
    <w:p>
      <w:pPr>
        <w:pStyle w:val="Normal"/>
        <w:rPr/>
      </w:pPr>
      <w:r>
        <w:rPr/>
        <w:tab/>
        <w:tab/>
        <w:tab/>
        <w:tab/>
        <w:t>Telefon: 5770 5736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E-post: annu.korsten@gmail.com</w:t>
      </w:r>
    </w:p>
    <w:p>
      <w:pPr>
        <w:pStyle w:val="Normal"/>
        <w:rPr/>
      </w:pPr>
      <w:r>
        <w:rPr/>
        <w:t>2. RMK maarendilepingu kuupäev ja nr: 06.05.2022, nr 3-6.9/2022/58</w:t>
      </w:r>
    </w:p>
    <w:p>
      <w:pPr>
        <w:pStyle w:val="Normal"/>
        <w:rPr/>
      </w:pPr>
      <w:r>
        <w:rPr/>
        <w:t>3. Maaüksuse katastritunnus: 19501:001:0224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left="1077" w:hanging="0"/>
        <w:contextualSpacing/>
        <w:rPr/>
      </w:pPr>
      <w:r>
        <w:rPr/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left="1077" w:hanging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kuluheina ja kuni 1,5 m kõrguse puittaimestiku purustamine/hekseldamine 2,2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pilliroo eemaldamine (niitmine, purustamine) 0,5 ha;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left="1077" w:hanging="0"/>
        <w:contextualSpacing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6.  Märkused </w:t>
      </w:r>
      <w:r>
        <w:rPr>
          <w:i/>
        </w:rPr>
        <w:t>/asjaolud, mida töö planeerimisel on vaja kindlasti arvestada/</w:t>
      </w:r>
    </w:p>
    <w:p>
      <w:pPr>
        <w:pStyle w:val="Normal"/>
        <w:rPr/>
      </w:pPr>
      <w:r>
        <w:rPr>
          <w:i/>
        </w:rPr>
        <w:t>Hakkame seal karjatama hobuseid. Taastamistööde eesmärk võiks olla puiskarjamaa.</w:t>
        <w:br/>
      </w:r>
    </w:p>
    <w:p>
      <w:pPr>
        <w:pStyle w:val="Normal"/>
        <w:rPr/>
      </w:pPr>
      <w:r>
        <w:rPr/>
        <w:t>Tingimused:</w:t>
      </w:r>
    </w:p>
    <w:p>
      <w:pPr>
        <w:pStyle w:val="Normal"/>
        <w:jc w:val="both"/>
        <w:rPr/>
      </w:pPr>
      <w:r>
        <w:rPr/>
        <w:t>Nõustun, et ilma RM</w:t>
      </w:r>
      <w:bookmarkStart w:id="0" w:name="_GoBack"/>
      <w:bookmarkEnd w:id="0"/>
      <w:r>
        <w:rPr/>
        <w:t>K kirjaliku kooskõlastuseta ei taotle ma enne taastamistööde vastuvõtuakti allkirjastamist maa hooldamiseks erinevaid toetusi. RMK nõustub toetuste taotlemisega taastamistööga samal ajal juhul, kui see toetab taastamistööde kuluefektiivset teostamist.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Allkiri: </w:t>
      </w:r>
      <w:r>
        <w:rPr>
          <w:i/>
        </w:rPr>
        <w:t xml:space="preserve"> digiallkiri</w:t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0222211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Jalus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LibreOffice/6.1.1.2$Windows_X86_64 LibreOffice_project/5d19a1bfa650b796764388cd8b33a5af1f5baa1b</Application>
  <Pages>1</Pages>
  <Words>112</Words>
  <Characters>831</Characters>
  <CharactersWithSpaces>954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2022-05-02T12:49:00Z</dcterms:created>
  <dc:creator>Kristjan Tõnisson</dc:creator>
  <dc:description/>
  <dc:language>et-EE</dc:language>
  <cp:lastModifiedBy/>
  <dcterms:modified xsi:type="dcterms:W3CDTF">2023-02-17T14:06:28Z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